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72" w:rsidRPr="00B74C34" w:rsidRDefault="003B1D72" w:rsidP="003B1D72">
      <w:pPr>
        <w:jc w:val="center"/>
        <w:rPr>
          <w:rFonts w:ascii="Calibri" w:eastAsia="Times New Roman" w:hAnsi="Calibri" w:cs="Calibri"/>
          <w:b/>
          <w:i/>
          <w:color w:val="000000"/>
          <w:sz w:val="32"/>
          <w:szCs w:val="32"/>
        </w:rPr>
      </w:pPr>
      <w:r w:rsidRPr="00B74C34">
        <w:rPr>
          <w:rFonts w:ascii="Calibri" w:eastAsia="Times New Roman" w:hAnsi="Calibri" w:cs="Calibri"/>
          <w:b/>
          <w:i/>
          <w:color w:val="000000"/>
          <w:sz w:val="32"/>
          <w:szCs w:val="32"/>
        </w:rPr>
        <w:t>James</w:t>
      </w:r>
    </w:p>
    <w:p w:rsidR="003B1D72" w:rsidRDefault="003B1D72" w:rsidP="003B1D72">
      <w:pPr>
        <w:jc w:val="center"/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Author: Trudy J. Morgan-Cole</w:t>
      </w:r>
    </w:p>
    <w:p w:rsidR="00B74C34" w:rsidRPr="00B74C34" w:rsidRDefault="00B74C34" w:rsidP="003B1D72">
      <w:pPr>
        <w:jc w:val="center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©2011</w:t>
      </w:r>
      <w:r w:rsidRPr="00B74C34">
        <w:rPr>
          <w:rFonts w:asciiTheme="minorHAnsi" w:eastAsia="Times New Roman" w:hAnsiTheme="minorHAnsi" w:cstheme="minorHAnsi"/>
          <w:color w:val="000000"/>
        </w:rPr>
        <w:t xml:space="preserve"> by Pacific Press</w:t>
      </w:r>
    </w:p>
    <w:p w:rsidR="00B74C34" w:rsidRDefault="003B1D72" w:rsidP="003B1D72">
      <w:pPr>
        <w:jc w:val="center"/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 xml:space="preserve">Readability Level </w:t>
      </w:r>
      <w:r w:rsidRPr="00B74C34">
        <w:rPr>
          <w:rFonts w:asciiTheme="minorHAnsi" w:eastAsia="Times New Roman" w:hAnsiTheme="minorHAnsi" w:cstheme="minorHAnsi"/>
          <w:color w:val="FF0000"/>
        </w:rPr>
        <w:t>6.7</w:t>
      </w:r>
      <w:r w:rsidRPr="00B74C34">
        <w:rPr>
          <w:rFonts w:asciiTheme="minorHAnsi" w:eastAsia="Times New Roman" w:hAnsiTheme="minorHAnsi" w:cstheme="minorHAnsi"/>
          <w:color w:val="000000"/>
        </w:rPr>
        <w:t xml:space="preserve"> / Points </w:t>
      </w:r>
      <w:r w:rsidRPr="00B74C34">
        <w:rPr>
          <w:rFonts w:asciiTheme="minorHAnsi" w:eastAsia="Times New Roman" w:hAnsiTheme="minorHAnsi" w:cstheme="minorHAnsi"/>
          <w:color w:val="FF0000"/>
        </w:rPr>
        <w:t xml:space="preserve">16 </w:t>
      </w:r>
    </w:p>
    <w:p w:rsidR="003B1D72" w:rsidRDefault="00B74C34" w:rsidP="003B1D72">
      <w:pPr>
        <w:jc w:val="center"/>
        <w:rPr>
          <w:rFonts w:asciiTheme="minorHAnsi" w:eastAsia="Times New Roman" w:hAnsiTheme="minorHAnsi" w:cstheme="minorHAnsi"/>
          <w:color w:val="FF0000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color w:val="000000"/>
        </w:rPr>
        <w:t xml:space="preserve">280 Pages / </w:t>
      </w:r>
      <w:r w:rsidR="003B1D72" w:rsidRPr="00B74C34">
        <w:rPr>
          <w:rFonts w:asciiTheme="minorHAnsi" w:eastAsia="Times New Roman" w:hAnsiTheme="minorHAnsi" w:cstheme="minorHAnsi"/>
          <w:color w:val="000000"/>
        </w:rPr>
        <w:t xml:space="preserve">Word Count: </w:t>
      </w:r>
      <w:r w:rsidR="003B1D72" w:rsidRPr="00B74C34">
        <w:rPr>
          <w:rFonts w:asciiTheme="minorHAnsi" w:eastAsia="Times New Roman" w:hAnsiTheme="minorHAnsi" w:cstheme="minorHAnsi"/>
          <w:color w:val="FF0000"/>
        </w:rPr>
        <w:t xml:space="preserve">97, 493 </w:t>
      </w:r>
    </w:p>
    <w:p w:rsidR="00B74C34" w:rsidRPr="00B74C34" w:rsidRDefault="00B74C34" w:rsidP="003B1D72">
      <w:pPr>
        <w:jc w:val="center"/>
        <w:rPr>
          <w:rFonts w:asciiTheme="minorHAnsi" w:eastAsia="Times New Roman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B74C34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Rabbi Eli had taught</w:t>
            </w:r>
            <w:r w:rsidR="00B74C34">
              <w:rPr>
                <w:rFonts w:asciiTheme="minorHAnsi" w:eastAsia="Times New Roman" w:hAnsiTheme="minorHAnsi" w:cstheme="minorHAnsi"/>
              </w:rPr>
              <w:t>_____</w:t>
            </w:r>
            <w:r w:rsidRPr="00B74C34">
              <w:rPr>
                <w:rFonts w:asciiTheme="minorHAnsi" w:eastAsia="Times New Roman" w:hAnsiTheme="minorHAnsi" w:cstheme="minorHAnsi"/>
              </w:rPr>
              <w:t>. (11)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James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Jesus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Joseph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John the Baptizer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B74C34" w:rsidP="00EE2CDF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In the end, </w:t>
            </w:r>
            <w:proofErr w:type="spellStart"/>
            <w:proofErr w:type="gramStart"/>
            <w:r w:rsidR="003B1D72" w:rsidRPr="00B74C34">
              <w:rPr>
                <w:rFonts w:asciiTheme="minorHAnsi" w:eastAsia="Times New Roman" w:hAnsiTheme="minorHAnsi" w:cstheme="minorHAnsi"/>
              </w:rPr>
              <w:t>Avram</w:t>
            </w:r>
            <w:proofErr w:type="spellEnd"/>
            <w:r w:rsidR="003B1D72" w:rsidRPr="00B74C34">
              <w:rPr>
                <w:rFonts w:asciiTheme="minorHAnsi" w:eastAsia="Times New Roman" w:hAnsiTheme="minorHAnsi" w:cstheme="minorHAnsi"/>
              </w:rPr>
              <w:t xml:space="preserve">  </w:t>
            </w:r>
            <w:r w:rsidR="00EE2CDF">
              <w:rPr>
                <w:rFonts w:asciiTheme="minorHAnsi" w:eastAsia="Times New Roman" w:hAnsiTheme="minorHAnsi" w:cstheme="minorHAnsi"/>
              </w:rPr>
              <w:t>pressured</w:t>
            </w:r>
            <w:proofErr w:type="gramEnd"/>
            <w:r w:rsidR="003B1D72" w:rsidRPr="00B74C34">
              <w:rPr>
                <w:rFonts w:asciiTheme="minorHAnsi" w:eastAsia="Times New Roman" w:hAnsiTheme="minorHAnsi" w:cstheme="minorHAnsi"/>
              </w:rPr>
              <w:t xml:space="preserve"> James </w:t>
            </w:r>
            <w:r>
              <w:rPr>
                <w:rFonts w:asciiTheme="minorHAnsi" w:eastAsia="Times New Roman" w:hAnsiTheme="minorHAnsi" w:cstheme="minorHAnsi"/>
              </w:rPr>
              <w:t>to _____.</w:t>
            </w:r>
            <w:r w:rsidR="00CF6E78">
              <w:rPr>
                <w:rFonts w:asciiTheme="minorHAnsi" w:eastAsia="Times New Roman" w:hAnsiTheme="minorHAnsi" w:cstheme="minorHAnsi"/>
              </w:rPr>
              <w:t xml:space="preserve"> </w:t>
            </w:r>
            <w:r w:rsidR="003B1D72" w:rsidRPr="00B74C34">
              <w:rPr>
                <w:rFonts w:asciiTheme="minorHAnsi" w:eastAsia="Times New Roman" w:hAnsiTheme="minorHAnsi" w:cstheme="minorHAnsi"/>
              </w:rPr>
              <w:t>(181)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Accept Jesus as Messiah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Ask Jesus for healing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EE2CDF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3B1D72" w:rsidRPr="00B74C34">
              <w:rPr>
                <w:rFonts w:asciiTheme="minorHAnsi" w:eastAsia="Times New Roman" w:hAnsiTheme="minorHAnsi" w:cstheme="minorHAnsi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Talk Jesus into declaring himself king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Tell where Jesus was at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B74C34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James felt the greatest danger to the new church was </w:t>
            </w:r>
            <w:r w:rsidR="00B74C34">
              <w:rPr>
                <w:rFonts w:asciiTheme="minorHAnsi" w:eastAsia="Times New Roman" w:hAnsiTheme="minorHAnsi" w:cstheme="minorHAnsi"/>
              </w:rPr>
              <w:t>_____</w:t>
            </w:r>
            <w:r w:rsidRPr="00B74C34">
              <w:rPr>
                <w:rFonts w:asciiTheme="minorHAnsi" w:eastAsia="Times New Roman" w:hAnsiTheme="minorHAnsi" w:cstheme="minorHAnsi"/>
              </w:rPr>
              <w:t>.</w:t>
            </w:r>
            <w:r w:rsidR="00CF6E78">
              <w:rPr>
                <w:rFonts w:asciiTheme="minorHAnsi" w:eastAsia="Times New Roman" w:hAnsiTheme="minorHAnsi" w:cstheme="minorHAnsi"/>
              </w:rPr>
              <w:t xml:space="preserve"> </w:t>
            </w:r>
            <w:r w:rsidRPr="00B74C34">
              <w:rPr>
                <w:rFonts w:asciiTheme="minorHAnsi" w:eastAsia="Times New Roman" w:hAnsiTheme="minorHAnsi" w:cstheme="minorHAnsi"/>
              </w:rPr>
              <w:t>(275)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The Jews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The Romans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EE2CDF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3B1D72" w:rsidRPr="00B74C34">
              <w:rPr>
                <w:rFonts w:asciiTheme="minorHAnsi" w:eastAsia="Times New Roman" w:hAnsiTheme="minorHAnsi" w:cstheme="minorHAnsi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The disagreements inside the church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The Gentiles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B74C34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James did not go to Simon’s feast because </w:t>
            </w:r>
            <w:r w:rsidR="00B74C34">
              <w:rPr>
                <w:rFonts w:asciiTheme="minorHAnsi" w:eastAsia="Times New Roman" w:hAnsiTheme="minorHAnsi" w:cstheme="minorHAnsi"/>
              </w:rPr>
              <w:t>_____.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 (227)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He was afraid Simon’s leprosy was not gone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He couldn’t decide whose side he was on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He was angry with Simon.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He was ill.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Mark ran away when Jesus was arrested with </w:t>
            </w:r>
            <w:r w:rsidR="00B74C34">
              <w:rPr>
                <w:rFonts w:asciiTheme="minorHAnsi" w:eastAsia="Times New Roman" w:hAnsiTheme="minorHAnsi" w:cstheme="minorHAnsi"/>
              </w:rPr>
              <w:t>_____.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(251 )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Benjamin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Nothing on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Both of these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Neither of these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B74C34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Simon the </w:t>
            </w:r>
            <w:proofErr w:type="gramStart"/>
            <w:r w:rsidRPr="00B74C34">
              <w:rPr>
                <w:rFonts w:asciiTheme="minorHAnsi" w:eastAsia="Times New Roman" w:hAnsiTheme="minorHAnsi" w:cstheme="minorHAnsi"/>
              </w:rPr>
              <w:t>Pharisee  was</w:t>
            </w:r>
            <w:proofErr w:type="gramEnd"/>
            <w:r w:rsidRPr="00B74C34">
              <w:rPr>
                <w:rFonts w:asciiTheme="minorHAnsi" w:eastAsia="Times New Roman" w:hAnsiTheme="minorHAnsi" w:cstheme="minorHAnsi"/>
              </w:rPr>
              <w:t xml:space="preserve"> the son of </w:t>
            </w:r>
            <w:r w:rsidR="00B74C34">
              <w:rPr>
                <w:rFonts w:asciiTheme="minorHAnsi" w:eastAsia="Times New Roman" w:hAnsiTheme="minorHAnsi" w:cstheme="minorHAnsi"/>
              </w:rPr>
              <w:t>_____.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 (50 )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James’ master Eli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Lazarus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Peter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Benjamin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lastRenderedPageBreak/>
              <w:t>7.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B74C34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Jesus went to Capernaum instead of Nazareth because </w:t>
            </w:r>
            <w:r w:rsidR="00B74C34">
              <w:rPr>
                <w:rFonts w:asciiTheme="minorHAnsi" w:eastAsia="Times New Roman" w:hAnsiTheme="minorHAnsi" w:cstheme="minorHAnsi"/>
              </w:rPr>
              <w:t>_____.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 (75 )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It was closer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It was more welcoming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His family had moved there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None of these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B1D72" w:rsidRPr="00B74C34" w:rsidTr="003B1D7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spacing w:line="80" w:lineRule="atLeas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B74C34">
            <w:pPr>
              <w:spacing w:line="80" w:lineRule="atLeas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Though not in the Bible, this story suggests that Johanna </w:t>
            </w:r>
            <w:r w:rsidR="00B74C34">
              <w:rPr>
                <w:rFonts w:asciiTheme="minorHAnsi" w:eastAsia="Times New Roman" w:hAnsiTheme="minorHAnsi" w:cstheme="minorHAnsi"/>
              </w:rPr>
              <w:t>_____.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 (99 )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Left her husband to follow Jesus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Was healed by Jesus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Was wealthy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All of these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B74C34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_____ </w:t>
            </w:r>
            <w:r w:rsidR="003B1D72" w:rsidRPr="00B74C34">
              <w:rPr>
                <w:rFonts w:asciiTheme="minorHAnsi" w:eastAsia="Times New Roman" w:hAnsiTheme="minorHAnsi" w:cstheme="minorHAnsi"/>
              </w:rPr>
              <w:t>gave James and Benjamin</w:t>
            </w:r>
            <w:r w:rsidR="00CF6E78">
              <w:rPr>
                <w:rFonts w:asciiTheme="minorHAnsi" w:eastAsia="Times New Roman" w:hAnsiTheme="minorHAnsi" w:cstheme="minorHAnsi"/>
              </w:rPr>
              <w:t xml:space="preserve"> a place to stay in Jerusalem. </w:t>
            </w:r>
            <w:r w:rsidR="003B1D72" w:rsidRPr="00B74C34">
              <w:rPr>
                <w:rFonts w:asciiTheme="minorHAnsi" w:eastAsia="Times New Roman" w:hAnsiTheme="minorHAnsi" w:cstheme="minorHAnsi"/>
              </w:rPr>
              <w:t xml:space="preserve"> (124 )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Rabbi </w:t>
            </w:r>
            <w:proofErr w:type="spellStart"/>
            <w:r w:rsidRPr="00B74C34">
              <w:rPr>
                <w:rFonts w:asciiTheme="minorHAnsi" w:eastAsia="Times New Roman" w:hAnsiTheme="minorHAnsi" w:cstheme="minorHAnsi"/>
              </w:rPr>
              <w:t>Avram</w:t>
            </w:r>
            <w:proofErr w:type="spellEnd"/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Rabbi Eli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Rabbi Simon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None of these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10.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B74C34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A Sukkah was a </w:t>
            </w:r>
            <w:r w:rsidR="00B74C34">
              <w:rPr>
                <w:rFonts w:asciiTheme="minorHAnsi" w:eastAsia="Times New Roman" w:hAnsiTheme="minorHAnsi" w:cstheme="minorHAnsi"/>
              </w:rPr>
              <w:t>_____.</w:t>
            </w:r>
            <w:r w:rsidR="00CF6E78">
              <w:rPr>
                <w:rFonts w:asciiTheme="minorHAnsi" w:eastAsia="Times New Roman" w:hAnsiTheme="minorHAnsi" w:cstheme="minorHAnsi"/>
              </w:rPr>
              <w:t xml:space="preserve"> </w:t>
            </w:r>
            <w:r w:rsidRPr="00B74C34">
              <w:rPr>
                <w:rFonts w:asciiTheme="minorHAnsi" w:eastAsia="Times New Roman" w:hAnsiTheme="minorHAnsi" w:cstheme="minorHAnsi"/>
              </w:rPr>
              <w:t>(139 )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Boat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Carpenter’s tool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EE2CDF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3B1D72" w:rsidRPr="00B74C34">
              <w:rPr>
                <w:rFonts w:asciiTheme="minorHAnsi" w:eastAsia="Times New Roman" w:hAnsiTheme="minorHAnsi" w:cstheme="minorHAnsi"/>
              </w:rPr>
              <w:t xml:space="preserve"> c.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Scroll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None of these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11.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B74C34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What James had thought was arrogance in Jesus was really </w:t>
            </w:r>
            <w:r w:rsidR="00B74C34">
              <w:rPr>
                <w:rFonts w:asciiTheme="minorHAnsi" w:eastAsia="Times New Roman" w:hAnsiTheme="minorHAnsi" w:cstheme="minorHAnsi"/>
              </w:rPr>
              <w:t>_____.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 (272)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Jesus’ divinity shining through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The authority God had given Jesus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</w:t>
            </w:r>
            <w:r w:rsidR="00EE2CDF">
              <w:rPr>
                <w:rFonts w:asciiTheme="minorHAnsi" w:eastAsia="Times New Roman" w:hAnsiTheme="minorHAnsi" w:cstheme="minorHAnsi"/>
              </w:rPr>
              <w:t xml:space="preserve"> </w:t>
            </w:r>
            <w:r w:rsidRPr="00B74C34">
              <w:rPr>
                <w:rFonts w:asciiTheme="minorHAnsi" w:eastAsia="Times New Roman" w:hAnsiTheme="minorHAnsi" w:cstheme="minorHAnsi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Both of these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Neither of these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12.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B74C34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The Rabbis said Jesus was blasphemous because he </w:t>
            </w:r>
            <w:r w:rsidR="00B74C34">
              <w:rPr>
                <w:rFonts w:asciiTheme="minorHAnsi" w:eastAsia="Times New Roman" w:hAnsiTheme="minorHAnsi" w:cstheme="minorHAnsi"/>
              </w:rPr>
              <w:t>_____.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 (175 )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Healed on the Sabbath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Declared himself king of the Jews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EE2CDF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</w:t>
            </w:r>
            <w:r w:rsidR="003B1D72" w:rsidRPr="00B74C34">
              <w:rPr>
                <w:rFonts w:asciiTheme="minorHAnsi" w:eastAsia="Times New Roman" w:hAnsiTheme="minorHAnsi" w:cstheme="minorHAnsi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Put himself equal with God</w:t>
            </w:r>
          </w:p>
        </w:tc>
      </w:tr>
      <w:tr w:rsidR="003B1D72" w:rsidRPr="00B74C34" w:rsidTr="003B1D72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None of these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 w:rsidP="00B74C34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Jesus suggested that </w:t>
            </w:r>
            <w:r w:rsidR="00B74C34">
              <w:rPr>
                <w:rFonts w:asciiTheme="minorHAnsi" w:eastAsia="Times New Roman" w:hAnsiTheme="minorHAnsi" w:cstheme="minorHAnsi"/>
              </w:rPr>
              <w:t>_____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might be a good match for Martha</w:t>
            </w:r>
            <w:r w:rsidR="00B74C34">
              <w:rPr>
                <w:rFonts w:asciiTheme="minorHAnsi" w:eastAsia="Times New Roman" w:hAnsiTheme="minorHAnsi" w:cstheme="minorHAnsi"/>
              </w:rPr>
              <w:t>.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(201 )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Andrew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Benjamin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EE2CDF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</w:t>
            </w:r>
            <w:r w:rsidR="003B1D72" w:rsidRPr="00B74C34">
              <w:rPr>
                <w:rFonts w:asciiTheme="minorHAnsi" w:eastAsia="Times New Roman" w:hAnsiTheme="minorHAnsi" w:cstheme="minorHAnsi"/>
              </w:rPr>
              <w:t>c.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Simon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None of these</w:t>
            </w:r>
          </w:p>
        </w:tc>
      </w:tr>
    </w:tbl>
    <w:p w:rsidR="003B1D72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p w:rsidR="00B74C34" w:rsidRPr="00B74C34" w:rsidRDefault="00B74C34" w:rsidP="003B1D72">
      <w:pPr>
        <w:rPr>
          <w:rFonts w:asciiTheme="minorHAnsi" w:eastAsia="Times New Roman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lastRenderedPageBreak/>
              <w:t>14.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 The people of Nazareth were ready to stone Jesus for saying</w:t>
            </w:r>
            <w:r w:rsidR="00CF6E78">
              <w:rPr>
                <w:rFonts w:asciiTheme="minorHAnsi" w:eastAsia="Times New Roman" w:hAnsiTheme="minorHAnsi" w:cstheme="minorHAnsi"/>
              </w:rPr>
              <w:t xml:space="preserve"> _____. </w:t>
            </w:r>
            <w:r w:rsidRPr="00B74C34">
              <w:rPr>
                <w:rFonts w:asciiTheme="minorHAnsi" w:eastAsia="Times New Roman" w:hAnsiTheme="minorHAnsi" w:cstheme="minorHAnsi"/>
              </w:rPr>
              <w:t xml:space="preserve"> (87 )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God goes outside his people to find the faithful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They should obey the Romans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c.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There was a resurrection </w:t>
            </w:r>
          </w:p>
        </w:tc>
      </w:tr>
      <w:tr w:rsidR="003B1D72" w:rsidRPr="00B74C34" w:rsidTr="003B1D72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B1D72" w:rsidRPr="00B74C34" w:rsidRDefault="003B1D7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None of these</w:t>
            </w:r>
          </w:p>
        </w:tc>
      </w:tr>
    </w:tbl>
    <w:p w:rsidR="003B1D72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p w:rsidR="00B74C34" w:rsidRPr="00B74C34" w:rsidRDefault="00B74C34" w:rsidP="003B1D72">
      <w:pPr>
        <w:rPr>
          <w:rFonts w:asciiTheme="minorHAnsi" w:eastAsia="Times New Roman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477"/>
      </w:tblGrid>
      <w:tr w:rsidR="003B1D72" w:rsidRPr="00B74C34" w:rsidTr="00B74C34">
        <w:trPr>
          <w:trHeight w:val="52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>Correct  Answers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  <w:r w:rsidRPr="00B74C34">
              <w:rPr>
                <w:rFonts w:asciiTheme="minorHAnsi" w:eastAsia="Times New Roman" w:hAnsiTheme="minorHAnsi" w:cstheme="minorHAnsi"/>
              </w:rPr>
              <w:t xml:space="preserve">1-a   2-d   3-c   4-b   5-b   6-a   7-b   8-d   9-a   10-d   11-c   12-c   13-d   14-a  </w:t>
            </w: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tbl>
      <w:tblPr>
        <w:tblW w:w="0" w:type="auto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2100"/>
      </w:tblGrid>
      <w:tr w:rsidR="003B1D72" w:rsidRPr="00B74C34" w:rsidTr="00B74C34">
        <w:trPr>
          <w:trHeight w:val="240"/>
          <w:tblCellSpacing w:w="75" w:type="dxa"/>
        </w:trPr>
        <w:tc>
          <w:tcPr>
            <w:tcW w:w="0" w:type="auto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75" w:type="dxa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3B1D72" w:rsidRPr="00B74C34" w:rsidTr="00B74C34">
        <w:trPr>
          <w:tblCellSpacing w:w="75" w:type="dxa"/>
        </w:trPr>
        <w:tc>
          <w:tcPr>
            <w:tcW w:w="0" w:type="auto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0" w:type="dxa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3B1D72" w:rsidRPr="00B74C34" w:rsidTr="00B74C34">
        <w:trPr>
          <w:tblCellSpacing w:w="75" w:type="dxa"/>
        </w:trPr>
        <w:tc>
          <w:tcPr>
            <w:tcW w:w="0" w:type="auto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0" w:type="dxa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3B1D72" w:rsidRPr="00B74C34" w:rsidTr="00B74C34">
        <w:trPr>
          <w:tblCellSpacing w:w="75" w:type="dxa"/>
        </w:trPr>
        <w:tc>
          <w:tcPr>
            <w:tcW w:w="0" w:type="auto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0" w:type="dxa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3B1D72" w:rsidRPr="00B74C34" w:rsidTr="00B74C34">
        <w:trPr>
          <w:tblCellSpacing w:w="75" w:type="dxa"/>
        </w:trPr>
        <w:tc>
          <w:tcPr>
            <w:tcW w:w="0" w:type="auto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0" w:type="dxa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3B1D72" w:rsidRPr="00B74C34" w:rsidTr="00B74C34">
        <w:trPr>
          <w:tblCellSpacing w:w="75" w:type="dxa"/>
        </w:trPr>
        <w:tc>
          <w:tcPr>
            <w:tcW w:w="0" w:type="auto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0" w:type="dxa"/>
            <w:vAlign w:val="center"/>
          </w:tcPr>
          <w:p w:rsidR="003B1D72" w:rsidRPr="00B74C34" w:rsidRDefault="003B1D72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3B1D72" w:rsidRPr="00B74C34" w:rsidRDefault="003B1D72" w:rsidP="003B1D72">
      <w:pPr>
        <w:rPr>
          <w:rFonts w:asciiTheme="minorHAnsi" w:eastAsia="Times New Roman" w:hAnsiTheme="minorHAnsi" w:cstheme="minorHAnsi"/>
          <w:color w:val="000000"/>
        </w:rPr>
      </w:pPr>
      <w:r w:rsidRPr="00B74C34">
        <w:rPr>
          <w:rFonts w:asciiTheme="minorHAnsi" w:eastAsia="Times New Roman" w:hAnsiTheme="minorHAnsi" w:cstheme="minorHAnsi"/>
          <w:color w:val="000000"/>
        </w:rPr>
        <w:t> </w:t>
      </w:r>
    </w:p>
    <w:p w:rsidR="001B408B" w:rsidRPr="00B74C34" w:rsidRDefault="001B408B">
      <w:pPr>
        <w:rPr>
          <w:rFonts w:asciiTheme="minorHAnsi" w:hAnsiTheme="minorHAnsi" w:cstheme="minorHAnsi"/>
        </w:rPr>
      </w:pPr>
    </w:p>
    <w:sectPr w:rsidR="001B408B" w:rsidRPr="00B7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72"/>
    <w:rsid w:val="001B408B"/>
    <w:rsid w:val="003B1D72"/>
    <w:rsid w:val="00B74C34"/>
    <w:rsid w:val="00CA5534"/>
    <w:rsid w:val="00CF6E78"/>
    <w:rsid w:val="00E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Press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patjam</dc:creator>
  <cp:keywords/>
  <dc:description/>
  <cp:lastModifiedBy>patjam</cp:lastModifiedBy>
  <cp:revision>2</cp:revision>
  <cp:lastPrinted>2014-01-14T20:35:00Z</cp:lastPrinted>
  <dcterms:created xsi:type="dcterms:W3CDTF">2014-01-14T21:41:00Z</dcterms:created>
  <dcterms:modified xsi:type="dcterms:W3CDTF">2014-01-14T21:41:00Z</dcterms:modified>
</cp:coreProperties>
</file>