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426" w:rsidRPr="007D21FA" w:rsidRDefault="00F91757" w:rsidP="007D21FA">
      <w:pPr>
        <w:spacing w:after="0" w:line="240" w:lineRule="auto"/>
        <w:jc w:val="center"/>
        <w:rPr>
          <w:rFonts w:asciiTheme="minorHAnsi" w:eastAsia="Times New Roman" w:hAnsiTheme="minorHAnsi" w:cs="Arial"/>
          <w:b/>
          <w:i/>
          <w:sz w:val="30"/>
          <w:szCs w:val="30"/>
        </w:rPr>
      </w:pPr>
      <w:r w:rsidRPr="007D21FA">
        <w:rPr>
          <w:rFonts w:asciiTheme="minorHAnsi" w:eastAsia="Times New Roman" w:hAnsiTheme="minorHAnsi" w:cs="Arial"/>
          <w:b/>
          <w:i/>
          <w:sz w:val="30"/>
          <w:szCs w:val="30"/>
        </w:rPr>
        <w:t>What</w:t>
      </w:r>
      <w:r w:rsidR="002B32E0" w:rsidRPr="007D21FA">
        <w:rPr>
          <w:rFonts w:asciiTheme="minorHAnsi" w:eastAsia="Times New Roman" w:hAnsiTheme="minorHAnsi" w:cs="Arial"/>
          <w:b/>
          <w:i/>
          <w:sz w:val="30"/>
          <w:szCs w:val="30"/>
        </w:rPr>
        <w:t xml:space="preserve"> We Believe: </w:t>
      </w:r>
    </w:p>
    <w:p w:rsidR="00174E27" w:rsidRPr="004F5426" w:rsidRDefault="002B32E0" w:rsidP="007D21FA">
      <w:pPr>
        <w:spacing w:after="0"/>
        <w:jc w:val="center"/>
        <w:rPr>
          <w:rFonts w:asciiTheme="minorHAnsi" w:eastAsia="Times New Roman" w:hAnsiTheme="minorHAnsi" w:cs="Arial"/>
          <w:b/>
          <w:i/>
          <w:sz w:val="32"/>
          <w:szCs w:val="32"/>
        </w:rPr>
      </w:pPr>
      <w:r w:rsidRPr="004F5426">
        <w:rPr>
          <w:rFonts w:asciiTheme="minorHAnsi" w:eastAsia="Times New Roman" w:hAnsiTheme="minorHAnsi" w:cs="Arial"/>
          <w:b/>
          <w:i/>
          <w:sz w:val="32"/>
          <w:szCs w:val="32"/>
        </w:rPr>
        <w:t>Prophecies of Revelation</w:t>
      </w:r>
      <w:r w:rsidR="00F91757" w:rsidRPr="004F5426">
        <w:rPr>
          <w:rFonts w:asciiTheme="minorHAnsi" w:eastAsia="Times New Roman" w:hAnsiTheme="minorHAnsi" w:cs="Arial"/>
          <w:b/>
          <w:i/>
          <w:sz w:val="32"/>
          <w:szCs w:val="32"/>
        </w:rPr>
        <w:t xml:space="preserve"> for Teens</w:t>
      </w:r>
    </w:p>
    <w:p w:rsidR="00174E27" w:rsidRDefault="004F5426" w:rsidP="007213CE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Author: </w:t>
      </w:r>
      <w:r w:rsidR="00673A30" w:rsidRPr="004F5426">
        <w:rPr>
          <w:rFonts w:asciiTheme="minorHAnsi" w:hAnsiTheme="minorHAnsi"/>
          <w:sz w:val="24"/>
          <w:szCs w:val="24"/>
        </w:rPr>
        <w:t xml:space="preserve"> </w:t>
      </w:r>
      <w:r w:rsidR="00F91757" w:rsidRPr="004F5426">
        <w:rPr>
          <w:rFonts w:asciiTheme="minorHAnsi" w:hAnsiTheme="minorHAnsi"/>
          <w:sz w:val="24"/>
          <w:szCs w:val="24"/>
        </w:rPr>
        <w:t>Seth J. Pierce</w:t>
      </w:r>
    </w:p>
    <w:p w:rsidR="007213CE" w:rsidRPr="007213CE" w:rsidRDefault="007213CE" w:rsidP="007213CE">
      <w:pPr>
        <w:spacing w:after="0" w:line="360" w:lineRule="auto"/>
        <w:jc w:val="center"/>
        <w:rPr>
          <w:rFonts w:asciiTheme="minorHAnsi" w:hAnsiTheme="minorHAnsi"/>
        </w:rPr>
      </w:pPr>
      <w:r w:rsidRPr="007213CE">
        <w:rPr>
          <w:rFonts w:asciiTheme="minorHAnsi" w:hAnsiTheme="minorHAnsi"/>
          <w:sz w:val="20"/>
          <w:szCs w:val="20"/>
        </w:rPr>
        <w:t>©</w:t>
      </w:r>
      <w:r w:rsidRPr="007213CE">
        <w:rPr>
          <w:rFonts w:asciiTheme="minorHAnsi" w:hAnsiTheme="minorHAnsi"/>
        </w:rPr>
        <w:t>2011 by Pacific Press®</w:t>
      </w:r>
    </w:p>
    <w:p w:rsidR="007D21FA" w:rsidRPr="007D21FA" w:rsidRDefault="00174E27" w:rsidP="007213CE">
      <w:pPr>
        <w:spacing w:after="0"/>
        <w:jc w:val="center"/>
        <w:rPr>
          <w:rFonts w:asciiTheme="minorHAnsi" w:hAnsiTheme="minorHAnsi"/>
          <w:color w:val="FF0000"/>
        </w:rPr>
      </w:pPr>
      <w:r w:rsidRPr="007D21FA">
        <w:rPr>
          <w:rFonts w:asciiTheme="minorHAnsi" w:hAnsiTheme="minorHAnsi"/>
        </w:rPr>
        <w:t xml:space="preserve">Readability Level </w:t>
      </w:r>
      <w:r w:rsidR="00F91757" w:rsidRPr="007D21FA">
        <w:rPr>
          <w:rFonts w:asciiTheme="minorHAnsi" w:hAnsiTheme="minorHAnsi"/>
          <w:color w:val="FF0000"/>
        </w:rPr>
        <w:t>7.2</w:t>
      </w:r>
      <w:r w:rsidRPr="007D21FA">
        <w:rPr>
          <w:rFonts w:asciiTheme="minorHAnsi" w:hAnsiTheme="minorHAnsi"/>
        </w:rPr>
        <w:t xml:space="preserve"> / Points</w:t>
      </w:r>
      <w:r w:rsidR="007213CE">
        <w:rPr>
          <w:rFonts w:asciiTheme="minorHAnsi" w:hAnsiTheme="minorHAnsi"/>
        </w:rPr>
        <w:t xml:space="preserve"> </w:t>
      </w:r>
      <w:r w:rsidR="00F91757" w:rsidRPr="007D21FA">
        <w:rPr>
          <w:rFonts w:asciiTheme="minorHAnsi" w:hAnsiTheme="minorHAnsi"/>
          <w:color w:val="FF0000"/>
        </w:rPr>
        <w:t>1</w:t>
      </w:r>
      <w:r w:rsidR="003549B5" w:rsidRPr="007D21FA">
        <w:rPr>
          <w:rFonts w:asciiTheme="minorHAnsi" w:hAnsiTheme="minorHAnsi"/>
          <w:color w:val="FF0000"/>
        </w:rPr>
        <w:t>5</w:t>
      </w:r>
    </w:p>
    <w:p w:rsidR="00174E27" w:rsidRPr="007D21FA" w:rsidRDefault="007D21FA" w:rsidP="007213CE">
      <w:pPr>
        <w:spacing w:after="0"/>
        <w:jc w:val="center"/>
        <w:rPr>
          <w:rFonts w:asciiTheme="minorHAnsi" w:hAnsiTheme="minorHAnsi"/>
          <w:color w:val="FF0000"/>
        </w:rPr>
      </w:pPr>
      <w:r w:rsidRPr="007D21FA">
        <w:rPr>
          <w:rFonts w:asciiTheme="minorHAnsi" w:hAnsiTheme="minorHAnsi"/>
        </w:rPr>
        <w:t>Pages</w:t>
      </w:r>
      <w:r w:rsidRPr="007D21FA">
        <w:rPr>
          <w:rFonts w:asciiTheme="minorHAnsi" w:hAnsiTheme="minorHAnsi"/>
          <w:color w:val="FF0000"/>
        </w:rPr>
        <w:t xml:space="preserve"> 256 </w:t>
      </w:r>
      <w:r w:rsidR="00174E27" w:rsidRPr="007D21FA">
        <w:rPr>
          <w:rFonts w:asciiTheme="minorHAnsi" w:hAnsiTheme="minorHAnsi"/>
        </w:rPr>
        <w:t xml:space="preserve">/ Word Count: </w:t>
      </w:r>
      <w:r w:rsidR="002B32E0" w:rsidRPr="007D21FA">
        <w:rPr>
          <w:rFonts w:asciiTheme="minorHAnsi" w:hAnsiTheme="minorHAnsi"/>
          <w:color w:val="FF0000"/>
        </w:rPr>
        <w:t>94,5</w:t>
      </w:r>
      <w:r w:rsidR="00F91757" w:rsidRPr="007D21FA">
        <w:rPr>
          <w:rFonts w:asciiTheme="minorHAnsi" w:hAnsiTheme="minorHAnsi"/>
          <w:color w:val="FF0000"/>
        </w:rPr>
        <w:t>05</w:t>
      </w:r>
    </w:p>
    <w:p w:rsidR="007D21FA" w:rsidRPr="004F5426" w:rsidRDefault="007D21FA" w:rsidP="00174E27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7D21F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7D21FA" w:rsidRDefault="00FB4659" w:rsidP="0016214E">
            <w:pPr>
              <w:spacing w:after="0" w:line="240" w:lineRule="auto"/>
            </w:pPr>
            <w:r w:rsidRPr="007D21FA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7D21FA" w:rsidRDefault="006D5D00" w:rsidP="0074168C">
            <w:pPr>
              <w:spacing w:after="0" w:line="240" w:lineRule="auto"/>
            </w:pPr>
            <w:r>
              <w:t>Historical criticism</w:t>
            </w:r>
            <w:r w:rsidR="004B2472">
              <w:t xml:space="preserve"> </w:t>
            </w:r>
            <w:r>
              <w:t xml:space="preserve"> </w:t>
            </w:r>
            <w:r w:rsidR="007D21FA">
              <w:rPr>
                <w:u w:val="single"/>
              </w:rPr>
              <w:t xml:space="preserve"> _____</w:t>
            </w:r>
            <w:r w:rsidR="00F91757" w:rsidRPr="007D21FA">
              <w:t xml:space="preserve">. </w:t>
            </w:r>
            <w:r w:rsidR="007213CE">
              <w:t xml:space="preserve"> </w:t>
            </w:r>
            <w:r w:rsidR="00F91757" w:rsidRPr="007D21FA">
              <w:t xml:space="preserve"> </w:t>
            </w:r>
          </w:p>
        </w:tc>
      </w:tr>
      <w:tr w:rsidR="00FB4659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7D21FA" w:rsidRDefault="00FB4659" w:rsidP="0016214E">
            <w:pPr>
              <w:spacing w:after="0" w:line="240" w:lineRule="auto"/>
              <w:jc w:val="right"/>
            </w:pPr>
            <w:r w:rsidRPr="007D21FA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7D21FA" w:rsidRDefault="006D5D00" w:rsidP="006D5D00">
            <w:pPr>
              <w:spacing w:after="0" w:line="240" w:lineRule="auto"/>
            </w:pPr>
            <w:r>
              <w:t>Picks out mistakes</w:t>
            </w:r>
          </w:p>
        </w:tc>
      </w:tr>
      <w:tr w:rsidR="00FB4659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7D21FA" w:rsidRDefault="00FB4659" w:rsidP="0016214E">
            <w:pPr>
              <w:spacing w:after="0" w:line="240" w:lineRule="auto"/>
              <w:jc w:val="right"/>
            </w:pPr>
            <w:r w:rsidRPr="007D21FA">
              <w:t>b.</w:t>
            </w:r>
          </w:p>
        </w:tc>
        <w:tc>
          <w:tcPr>
            <w:tcW w:w="9108" w:type="dxa"/>
          </w:tcPr>
          <w:p w:rsidR="00D74A41" w:rsidRPr="007D21FA" w:rsidRDefault="006D5D00" w:rsidP="0016214E">
            <w:pPr>
              <w:spacing w:after="0" w:line="240" w:lineRule="auto"/>
            </w:pPr>
            <w:r>
              <w:t>Studies ancient history</w:t>
            </w:r>
          </w:p>
        </w:tc>
      </w:tr>
      <w:tr w:rsidR="00FB4659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7D21FA" w:rsidRDefault="00FB4659" w:rsidP="007D21FA">
            <w:pPr>
              <w:spacing w:after="0" w:line="240" w:lineRule="auto"/>
              <w:jc w:val="right"/>
            </w:pPr>
            <w:r w:rsidRPr="007213CE">
              <w:rPr>
                <w:spacing w:val="10"/>
              </w:rPr>
              <w:t>c</w:t>
            </w:r>
            <w:r w:rsidRPr="007D21FA">
              <w:t>.</w:t>
            </w:r>
          </w:p>
        </w:tc>
        <w:tc>
          <w:tcPr>
            <w:tcW w:w="9108" w:type="dxa"/>
          </w:tcPr>
          <w:p w:rsidR="00261C2E" w:rsidRPr="007D21FA" w:rsidRDefault="004B2472" w:rsidP="0016214E">
            <w:pPr>
              <w:spacing w:after="0" w:line="240" w:lineRule="auto"/>
            </w:pPr>
            <w:r>
              <w:t xml:space="preserve">Figures </w:t>
            </w:r>
            <w:r w:rsidR="007213CE">
              <w:t xml:space="preserve">out </w:t>
            </w:r>
            <w:r>
              <w:t>where a Bible text came from</w:t>
            </w:r>
          </w:p>
        </w:tc>
      </w:tr>
      <w:tr w:rsidR="00FB4659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7D21FA" w:rsidRDefault="00FB4659" w:rsidP="0016214E">
            <w:pPr>
              <w:spacing w:after="0" w:line="240" w:lineRule="auto"/>
              <w:jc w:val="right"/>
            </w:pPr>
            <w:r w:rsidRPr="007D21FA">
              <w:t>d.</w:t>
            </w:r>
          </w:p>
        </w:tc>
        <w:tc>
          <w:tcPr>
            <w:tcW w:w="9108" w:type="dxa"/>
          </w:tcPr>
          <w:p w:rsidR="00FB4659" w:rsidRPr="007D21FA" w:rsidRDefault="004B2472" w:rsidP="0016214E">
            <w:pPr>
              <w:spacing w:after="0" w:line="240" w:lineRule="auto"/>
            </w:pPr>
            <w:r>
              <w:t>Proves prophecy</w:t>
            </w:r>
          </w:p>
        </w:tc>
      </w:tr>
    </w:tbl>
    <w:p w:rsidR="00FB4659" w:rsidRPr="007D21FA" w:rsidRDefault="00FB465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7D21F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7D21FA" w:rsidRDefault="00A932A7" w:rsidP="003A2DA5">
            <w:pPr>
              <w:spacing w:after="0" w:line="240" w:lineRule="auto"/>
            </w:pPr>
            <w:r w:rsidRPr="007D21FA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7D21FA" w:rsidRDefault="002B32E0" w:rsidP="0074168C">
            <w:pPr>
              <w:spacing w:after="0" w:line="240" w:lineRule="auto"/>
            </w:pPr>
            <w:r w:rsidRPr="007D21FA">
              <w:t xml:space="preserve">The 4 methods of understanding prophecy are </w:t>
            </w:r>
            <w:r w:rsidR="007D21FA">
              <w:rPr>
                <w:u w:val="single"/>
              </w:rPr>
              <w:t>_____</w:t>
            </w:r>
            <w:r w:rsidR="007D21FA">
              <w:t>.</w:t>
            </w:r>
            <w:r w:rsidRPr="007D21FA">
              <w:t xml:space="preserve">  </w:t>
            </w:r>
            <w:r w:rsidR="00481331" w:rsidRPr="007D21FA">
              <w:t xml:space="preserve"> </w:t>
            </w:r>
          </w:p>
        </w:tc>
      </w:tr>
      <w:tr w:rsidR="007D21FA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7D21FA" w:rsidRPr="007D21FA" w:rsidRDefault="007D21FA" w:rsidP="003A2DA5">
            <w:pPr>
              <w:spacing w:after="0" w:line="240" w:lineRule="auto"/>
            </w:pPr>
            <w:r w:rsidRPr="007D21FA">
              <w:t>Lateral, vertical, horizontal, oblique</w:t>
            </w:r>
          </w:p>
        </w:tc>
      </w:tr>
      <w:tr w:rsidR="007D21FA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t>b.</w:t>
            </w:r>
          </w:p>
        </w:tc>
        <w:tc>
          <w:tcPr>
            <w:tcW w:w="9108" w:type="dxa"/>
          </w:tcPr>
          <w:p w:rsidR="007D21FA" w:rsidRPr="007D21FA" w:rsidRDefault="007D21FA" w:rsidP="003A2DA5">
            <w:pPr>
              <w:spacing w:after="0" w:line="240" w:lineRule="auto"/>
            </w:pPr>
            <w:r w:rsidRPr="007D21FA">
              <w:t>Literal, figurative, conservative, fundamental</w:t>
            </w:r>
          </w:p>
        </w:tc>
      </w:tr>
      <w:tr w:rsidR="007D21FA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rPr>
                <w:spacing w:val="10"/>
              </w:rPr>
              <w:t>c</w:t>
            </w:r>
            <w:r w:rsidRPr="007D21FA">
              <w:t>.</w:t>
            </w:r>
          </w:p>
        </w:tc>
        <w:tc>
          <w:tcPr>
            <w:tcW w:w="9108" w:type="dxa"/>
          </w:tcPr>
          <w:p w:rsidR="007D21FA" w:rsidRPr="007D21FA" w:rsidRDefault="007D21FA" w:rsidP="00815DCD">
            <w:pPr>
              <w:spacing w:after="0" w:line="240" w:lineRule="auto"/>
            </w:pPr>
            <w:proofErr w:type="spellStart"/>
            <w:r w:rsidRPr="007D21FA">
              <w:t>Preterism</w:t>
            </w:r>
            <w:proofErr w:type="spellEnd"/>
            <w:r w:rsidRPr="007D21FA">
              <w:t xml:space="preserve"> , futurism, idealism, historicism</w:t>
            </w:r>
          </w:p>
        </w:tc>
      </w:tr>
      <w:tr w:rsidR="007D21FA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t>d.</w:t>
            </w:r>
          </w:p>
        </w:tc>
        <w:tc>
          <w:tcPr>
            <w:tcW w:w="9108" w:type="dxa"/>
          </w:tcPr>
          <w:p w:rsidR="007D21FA" w:rsidRPr="007D21FA" w:rsidRDefault="007D21FA" w:rsidP="003A2DA5">
            <w:pPr>
              <w:spacing w:after="0" w:line="240" w:lineRule="auto"/>
            </w:pPr>
            <w:r w:rsidRPr="007D21FA">
              <w:t>Topical, exegesis, eisegeses, contextual</w:t>
            </w:r>
          </w:p>
        </w:tc>
      </w:tr>
    </w:tbl>
    <w:p w:rsidR="00A932A7" w:rsidRPr="007D21FA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7D21F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7D21FA" w:rsidRDefault="00A932A7" w:rsidP="0016214E">
            <w:pPr>
              <w:spacing w:after="0" w:line="240" w:lineRule="auto"/>
            </w:pPr>
            <w:r w:rsidRPr="007D21FA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7D21FA" w:rsidRDefault="00937E7F" w:rsidP="0074168C">
            <w:pPr>
              <w:spacing w:after="0" w:line="240" w:lineRule="auto"/>
            </w:pPr>
            <w:r w:rsidRPr="007D21FA">
              <w:t xml:space="preserve">Which of these is NOT one of the 7s of Revelation?  </w:t>
            </w:r>
            <w:r w:rsidR="00AE65E2" w:rsidRPr="007D21FA">
              <w:t xml:space="preserve"> </w:t>
            </w:r>
          </w:p>
        </w:tc>
      </w:tr>
      <w:tr w:rsidR="007D21FA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7D21FA" w:rsidRPr="007D21FA" w:rsidRDefault="007D21FA" w:rsidP="003A2DA5">
            <w:pPr>
              <w:spacing w:after="0" w:line="240" w:lineRule="auto"/>
            </w:pPr>
            <w:r w:rsidRPr="007D21FA">
              <w:t>Lampstand</w:t>
            </w:r>
          </w:p>
        </w:tc>
      </w:tr>
      <w:tr w:rsidR="007D21FA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t>b.</w:t>
            </w:r>
          </w:p>
        </w:tc>
        <w:tc>
          <w:tcPr>
            <w:tcW w:w="9108" w:type="dxa"/>
          </w:tcPr>
          <w:p w:rsidR="007D21FA" w:rsidRPr="007D21FA" w:rsidRDefault="007D21FA" w:rsidP="00BB70D7">
            <w:pPr>
              <w:spacing w:after="0" w:line="240" w:lineRule="auto"/>
            </w:pPr>
            <w:r w:rsidRPr="007D21FA">
              <w:t>Devils</w:t>
            </w:r>
          </w:p>
        </w:tc>
      </w:tr>
      <w:tr w:rsidR="007D21FA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rPr>
                <w:spacing w:val="10"/>
              </w:rPr>
              <w:t>c</w:t>
            </w:r>
            <w:r w:rsidRPr="007D21FA">
              <w:t>.</w:t>
            </w:r>
          </w:p>
        </w:tc>
        <w:tc>
          <w:tcPr>
            <w:tcW w:w="9108" w:type="dxa"/>
          </w:tcPr>
          <w:p w:rsidR="007D21FA" w:rsidRPr="007D21FA" w:rsidRDefault="007D21FA" w:rsidP="0016214E">
            <w:pPr>
              <w:spacing w:after="0" w:line="240" w:lineRule="auto"/>
            </w:pPr>
            <w:r w:rsidRPr="007D21FA">
              <w:t>Trumpets</w:t>
            </w:r>
          </w:p>
        </w:tc>
      </w:tr>
      <w:tr w:rsidR="007D21FA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t>d.</w:t>
            </w:r>
          </w:p>
        </w:tc>
        <w:tc>
          <w:tcPr>
            <w:tcW w:w="9108" w:type="dxa"/>
          </w:tcPr>
          <w:p w:rsidR="007D21FA" w:rsidRPr="007D21FA" w:rsidRDefault="007D21FA" w:rsidP="003A2DA5">
            <w:pPr>
              <w:spacing w:after="0" w:line="240" w:lineRule="auto"/>
            </w:pPr>
            <w:r w:rsidRPr="007D21FA">
              <w:t xml:space="preserve">Angels </w:t>
            </w:r>
          </w:p>
        </w:tc>
      </w:tr>
    </w:tbl>
    <w:p w:rsidR="00993FE6" w:rsidRPr="007D21FA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7D21F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7D21FA" w:rsidRDefault="006C7DD9" w:rsidP="0016214E">
            <w:pPr>
              <w:spacing w:after="0" w:line="240" w:lineRule="auto"/>
            </w:pPr>
            <w:r w:rsidRPr="007D21FA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7D21FA" w:rsidRDefault="00D761D6" w:rsidP="0074168C">
            <w:pPr>
              <w:spacing w:after="0" w:line="240" w:lineRule="auto"/>
            </w:pPr>
            <w:r w:rsidRPr="007D21FA">
              <w:t xml:space="preserve">What other book is especially linked with Revelation?  </w:t>
            </w:r>
            <w:r w:rsidR="00894361" w:rsidRPr="007D21FA">
              <w:t xml:space="preserve"> </w:t>
            </w:r>
          </w:p>
        </w:tc>
      </w:tr>
      <w:tr w:rsidR="007D21FA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7D21FA" w:rsidRPr="007D21FA" w:rsidRDefault="007D21FA" w:rsidP="0016214E">
            <w:pPr>
              <w:spacing w:after="0" w:line="240" w:lineRule="auto"/>
            </w:pPr>
            <w:r w:rsidRPr="007D21FA">
              <w:t>Daniel</w:t>
            </w:r>
          </w:p>
        </w:tc>
      </w:tr>
      <w:tr w:rsidR="007D21FA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t>b.</w:t>
            </w:r>
          </w:p>
        </w:tc>
        <w:tc>
          <w:tcPr>
            <w:tcW w:w="9108" w:type="dxa"/>
          </w:tcPr>
          <w:p w:rsidR="007D21FA" w:rsidRPr="007D21FA" w:rsidRDefault="007D21FA" w:rsidP="0016214E">
            <w:pPr>
              <w:spacing w:after="0" w:line="240" w:lineRule="auto"/>
            </w:pPr>
            <w:r w:rsidRPr="007D21FA">
              <w:t>John</w:t>
            </w:r>
          </w:p>
        </w:tc>
      </w:tr>
      <w:tr w:rsidR="007D21FA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rPr>
                <w:spacing w:val="10"/>
              </w:rPr>
              <w:t>c</w:t>
            </w:r>
            <w:r w:rsidRPr="007D21FA">
              <w:t>.</w:t>
            </w:r>
          </w:p>
        </w:tc>
        <w:tc>
          <w:tcPr>
            <w:tcW w:w="9108" w:type="dxa"/>
          </w:tcPr>
          <w:p w:rsidR="007D21FA" w:rsidRPr="007D21FA" w:rsidRDefault="007D21FA" w:rsidP="0016214E">
            <w:pPr>
              <w:spacing w:after="0" w:line="240" w:lineRule="auto"/>
            </w:pPr>
            <w:r w:rsidRPr="007D21FA">
              <w:t>Isaiah</w:t>
            </w:r>
          </w:p>
        </w:tc>
      </w:tr>
      <w:tr w:rsidR="007D21FA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t>d.</w:t>
            </w:r>
          </w:p>
        </w:tc>
        <w:tc>
          <w:tcPr>
            <w:tcW w:w="9108" w:type="dxa"/>
          </w:tcPr>
          <w:p w:rsidR="007D21FA" w:rsidRPr="007D21FA" w:rsidRDefault="007D21FA" w:rsidP="0016214E">
            <w:pPr>
              <w:spacing w:after="0" w:line="240" w:lineRule="auto"/>
            </w:pPr>
            <w:r w:rsidRPr="007D21FA">
              <w:t>Leviticus</w:t>
            </w:r>
          </w:p>
        </w:tc>
      </w:tr>
    </w:tbl>
    <w:p w:rsidR="00993FE6" w:rsidRPr="007D21FA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7D21F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7D21FA" w:rsidRDefault="006C7DD9" w:rsidP="0016214E">
            <w:pPr>
              <w:spacing w:after="0" w:line="240" w:lineRule="auto"/>
            </w:pPr>
            <w:r w:rsidRPr="007D21FA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7D21FA" w:rsidRDefault="003C002B" w:rsidP="0074168C">
            <w:pPr>
              <w:spacing w:after="0" w:line="240" w:lineRule="auto"/>
            </w:pPr>
            <w:r w:rsidRPr="007D21FA">
              <w:t xml:space="preserve"> </w:t>
            </w:r>
            <w:r w:rsidR="004B2472">
              <w:t xml:space="preserve">The church of Laodicea was not </w:t>
            </w:r>
            <w:r w:rsidR="004B2472">
              <w:rPr>
                <w:u w:val="single"/>
              </w:rPr>
              <w:t xml:space="preserve">         </w:t>
            </w:r>
            <w:r w:rsidR="004B2472">
              <w:t>.</w:t>
            </w:r>
            <w:r w:rsidR="007213CE">
              <w:t xml:space="preserve"> </w:t>
            </w:r>
            <w:r w:rsidRPr="007D21FA">
              <w:t xml:space="preserve">  </w:t>
            </w:r>
          </w:p>
        </w:tc>
      </w:tr>
      <w:tr w:rsidR="007D21FA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7D21FA" w:rsidRPr="007D21FA" w:rsidRDefault="007D21FA" w:rsidP="0016214E">
            <w:pPr>
              <w:spacing w:after="0" w:line="240" w:lineRule="auto"/>
            </w:pPr>
            <w:r w:rsidRPr="007D21FA">
              <w:t>Awake</w:t>
            </w:r>
          </w:p>
        </w:tc>
      </w:tr>
      <w:tr w:rsidR="007D21FA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t>b.</w:t>
            </w:r>
          </w:p>
        </w:tc>
        <w:tc>
          <w:tcPr>
            <w:tcW w:w="9108" w:type="dxa"/>
          </w:tcPr>
          <w:p w:rsidR="007D21FA" w:rsidRPr="007D21FA" w:rsidRDefault="007D21FA" w:rsidP="0016214E">
            <w:pPr>
              <w:spacing w:after="0" w:line="240" w:lineRule="auto"/>
            </w:pPr>
            <w:r w:rsidRPr="007D21FA">
              <w:t>Hot or cold</w:t>
            </w:r>
          </w:p>
        </w:tc>
      </w:tr>
      <w:tr w:rsidR="007D21FA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rPr>
                <w:spacing w:val="10"/>
              </w:rPr>
              <w:t>c</w:t>
            </w:r>
            <w:r w:rsidRPr="007D21FA">
              <w:t>.</w:t>
            </w:r>
          </w:p>
        </w:tc>
        <w:tc>
          <w:tcPr>
            <w:tcW w:w="9108" w:type="dxa"/>
          </w:tcPr>
          <w:p w:rsidR="007D21FA" w:rsidRPr="007D21FA" w:rsidRDefault="007D21FA" w:rsidP="0016214E">
            <w:pPr>
              <w:spacing w:after="0" w:line="240" w:lineRule="auto"/>
            </w:pPr>
            <w:r w:rsidRPr="007D21FA">
              <w:t>Blind, naked or poor</w:t>
            </w:r>
          </w:p>
        </w:tc>
      </w:tr>
      <w:tr w:rsidR="007D21FA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t>d.</w:t>
            </w:r>
          </w:p>
        </w:tc>
        <w:tc>
          <w:tcPr>
            <w:tcW w:w="9108" w:type="dxa"/>
          </w:tcPr>
          <w:p w:rsidR="007D21FA" w:rsidRPr="007D21FA" w:rsidRDefault="007D21FA" w:rsidP="0016214E">
            <w:pPr>
              <w:spacing w:after="0" w:line="240" w:lineRule="auto"/>
            </w:pPr>
            <w:r w:rsidRPr="007D21FA">
              <w:t>God’s church</w:t>
            </w:r>
          </w:p>
        </w:tc>
      </w:tr>
    </w:tbl>
    <w:p w:rsidR="00993FE6" w:rsidRPr="007D21FA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7D21F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7D21FA" w:rsidRDefault="00D51BAC" w:rsidP="0016214E">
            <w:pPr>
              <w:spacing w:after="0" w:line="240" w:lineRule="auto"/>
            </w:pPr>
            <w:r w:rsidRPr="007D21FA"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7D21FA" w:rsidRDefault="004F08A5" w:rsidP="0074168C">
            <w:pPr>
              <w:spacing w:after="0" w:line="240" w:lineRule="auto"/>
            </w:pPr>
            <w:r w:rsidRPr="007D21FA">
              <w:t>In Revelation there were white</w:t>
            </w:r>
            <w:r w:rsidR="004B2472">
              <w:rPr>
                <w:u w:val="single"/>
              </w:rPr>
              <w:t>____</w:t>
            </w:r>
            <w:proofErr w:type="gramStart"/>
            <w:r w:rsidR="004B2472">
              <w:rPr>
                <w:u w:val="single"/>
              </w:rPr>
              <w:t>_</w:t>
            </w:r>
            <w:r w:rsidR="004B2472">
              <w:t xml:space="preserve"> </w:t>
            </w:r>
            <w:r w:rsidRPr="007D21FA">
              <w:t>,</w:t>
            </w:r>
            <w:proofErr w:type="gramEnd"/>
            <w:r w:rsidRPr="007D21FA">
              <w:t xml:space="preserve"> all of which related to Christ and His people</w:t>
            </w:r>
            <w:r w:rsidR="007213CE">
              <w:t>.</w:t>
            </w:r>
            <w:r w:rsidRPr="007D21FA">
              <w:t xml:space="preserve">  </w:t>
            </w:r>
            <w:r w:rsidR="00017A11" w:rsidRPr="007D21FA">
              <w:t xml:space="preserve"> </w:t>
            </w:r>
          </w:p>
        </w:tc>
      </w:tr>
      <w:tr w:rsidR="007D21FA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7D21FA" w:rsidRPr="007D21FA" w:rsidRDefault="007D21FA" w:rsidP="0016214E">
            <w:pPr>
              <w:spacing w:after="0" w:line="240" w:lineRule="auto"/>
            </w:pPr>
            <w:r w:rsidRPr="007D21FA">
              <w:t xml:space="preserve"> Stones</w:t>
            </w:r>
          </w:p>
        </w:tc>
      </w:tr>
      <w:tr w:rsidR="007D21FA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t>b.</w:t>
            </w:r>
          </w:p>
        </w:tc>
        <w:tc>
          <w:tcPr>
            <w:tcW w:w="9108" w:type="dxa"/>
          </w:tcPr>
          <w:p w:rsidR="007D21FA" w:rsidRPr="007D21FA" w:rsidRDefault="007D21FA" w:rsidP="0016214E">
            <w:pPr>
              <w:spacing w:after="0" w:line="240" w:lineRule="auto"/>
            </w:pPr>
            <w:r w:rsidRPr="007D21FA">
              <w:t xml:space="preserve"> Horse</w:t>
            </w:r>
          </w:p>
        </w:tc>
      </w:tr>
      <w:tr w:rsidR="007D21FA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rPr>
                <w:spacing w:val="10"/>
              </w:rPr>
              <w:t>c</w:t>
            </w:r>
            <w:r w:rsidRPr="007D21FA">
              <w:t>.</w:t>
            </w:r>
          </w:p>
        </w:tc>
        <w:tc>
          <w:tcPr>
            <w:tcW w:w="9108" w:type="dxa"/>
          </w:tcPr>
          <w:p w:rsidR="007D21FA" w:rsidRPr="007D21FA" w:rsidRDefault="007D21FA" w:rsidP="0016214E">
            <w:pPr>
              <w:spacing w:after="0" w:line="240" w:lineRule="auto"/>
            </w:pPr>
            <w:r w:rsidRPr="007D21FA">
              <w:t xml:space="preserve"> Robes</w:t>
            </w:r>
          </w:p>
        </w:tc>
      </w:tr>
      <w:tr w:rsidR="007D21FA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t>d.</w:t>
            </w:r>
          </w:p>
        </w:tc>
        <w:tc>
          <w:tcPr>
            <w:tcW w:w="9108" w:type="dxa"/>
          </w:tcPr>
          <w:p w:rsidR="007D21FA" w:rsidRPr="007D21FA" w:rsidRDefault="007D21FA" w:rsidP="0016214E">
            <w:pPr>
              <w:spacing w:after="0" w:line="240" w:lineRule="auto"/>
            </w:pPr>
            <w:r w:rsidRPr="007D21FA">
              <w:t xml:space="preserve"> All of these </w:t>
            </w:r>
          </w:p>
        </w:tc>
      </w:tr>
    </w:tbl>
    <w:p w:rsidR="006623D6" w:rsidRPr="007D21FA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7D21FA" w:rsidTr="00735502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7D21FA" w:rsidRDefault="006623D6" w:rsidP="00735502">
            <w:pPr>
              <w:spacing w:after="0" w:line="240" w:lineRule="auto"/>
            </w:pPr>
            <w:r w:rsidRPr="007D21FA"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7D21FA" w:rsidRDefault="009B3C7E" w:rsidP="0074168C">
            <w:pPr>
              <w:spacing w:after="0" w:line="240" w:lineRule="auto"/>
            </w:pPr>
            <w:r w:rsidRPr="007D21FA">
              <w:t xml:space="preserve">What did wormwood do?  </w:t>
            </w:r>
            <w:r w:rsidR="006623D6" w:rsidRPr="007D21FA">
              <w:t xml:space="preserve">  </w:t>
            </w:r>
          </w:p>
        </w:tc>
      </w:tr>
      <w:tr w:rsidR="007D21FA" w:rsidRPr="007D21FA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7D21FA" w:rsidRPr="007D21FA" w:rsidRDefault="007D21FA" w:rsidP="00735502">
            <w:pPr>
              <w:spacing w:after="0" w:line="240" w:lineRule="auto"/>
            </w:pPr>
            <w:r w:rsidRPr="007D21FA">
              <w:t xml:space="preserve">Contaminated water  </w:t>
            </w:r>
          </w:p>
        </w:tc>
      </w:tr>
      <w:tr w:rsidR="007D21FA" w:rsidRPr="007D21FA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t>b.</w:t>
            </w:r>
          </w:p>
        </w:tc>
        <w:tc>
          <w:tcPr>
            <w:tcW w:w="9108" w:type="dxa"/>
          </w:tcPr>
          <w:p w:rsidR="007D21FA" w:rsidRPr="007D21FA" w:rsidRDefault="007D21FA" w:rsidP="00735502">
            <w:pPr>
              <w:spacing w:after="0" w:line="240" w:lineRule="auto"/>
            </w:pPr>
            <w:r w:rsidRPr="007D21FA">
              <w:t xml:space="preserve">Prevented pregnancies </w:t>
            </w:r>
          </w:p>
        </w:tc>
      </w:tr>
      <w:tr w:rsidR="007D21FA" w:rsidRPr="007D21FA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rPr>
                <w:spacing w:val="10"/>
              </w:rPr>
              <w:t>c</w:t>
            </w:r>
            <w:r w:rsidRPr="007D21FA">
              <w:t>.</w:t>
            </w:r>
          </w:p>
        </w:tc>
        <w:tc>
          <w:tcPr>
            <w:tcW w:w="9108" w:type="dxa"/>
          </w:tcPr>
          <w:p w:rsidR="007D21FA" w:rsidRPr="007D21FA" w:rsidRDefault="007D21FA" w:rsidP="00735502">
            <w:pPr>
              <w:spacing w:after="0" w:line="240" w:lineRule="auto"/>
            </w:pPr>
            <w:r w:rsidRPr="007D21FA">
              <w:t>Killed people</w:t>
            </w:r>
          </w:p>
        </w:tc>
      </w:tr>
      <w:tr w:rsidR="007D21FA" w:rsidRPr="007D21FA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t>d.</w:t>
            </w:r>
          </w:p>
        </w:tc>
        <w:tc>
          <w:tcPr>
            <w:tcW w:w="9108" w:type="dxa"/>
          </w:tcPr>
          <w:p w:rsidR="007D21FA" w:rsidRPr="007D21FA" w:rsidRDefault="007D21FA" w:rsidP="00735502">
            <w:pPr>
              <w:spacing w:after="0" w:line="240" w:lineRule="auto"/>
            </w:pPr>
            <w:r w:rsidRPr="007D21FA">
              <w:t>All of these</w:t>
            </w:r>
          </w:p>
        </w:tc>
      </w:tr>
    </w:tbl>
    <w:p w:rsidR="006623D6" w:rsidRPr="007D21FA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7D21FA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7D21FA" w:rsidRDefault="006A5F09" w:rsidP="00A710DD">
            <w:pPr>
              <w:spacing w:after="0" w:line="240" w:lineRule="auto"/>
            </w:pPr>
            <w:r w:rsidRPr="007D21FA"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7D21FA" w:rsidRDefault="00B241B9" w:rsidP="0074168C">
            <w:pPr>
              <w:spacing w:after="0" w:line="240" w:lineRule="auto"/>
            </w:pPr>
            <w:r w:rsidRPr="007D21FA">
              <w:t xml:space="preserve">What died and was raised again during the 1260 years of papal power?  </w:t>
            </w:r>
            <w:r w:rsidR="009D5D69" w:rsidRPr="007D21FA">
              <w:t xml:space="preserve">  </w:t>
            </w:r>
          </w:p>
        </w:tc>
      </w:tr>
      <w:tr w:rsidR="007D21FA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7D21FA" w:rsidRPr="007D21FA" w:rsidRDefault="007D21FA" w:rsidP="00A710DD">
            <w:pPr>
              <w:spacing w:after="0" w:line="240" w:lineRule="auto"/>
            </w:pPr>
            <w:r w:rsidRPr="007D21FA">
              <w:t>The Bible</w:t>
            </w:r>
          </w:p>
        </w:tc>
      </w:tr>
      <w:tr w:rsidR="007D21FA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t>b.</w:t>
            </w:r>
          </w:p>
        </w:tc>
        <w:tc>
          <w:tcPr>
            <w:tcW w:w="9108" w:type="dxa"/>
          </w:tcPr>
          <w:p w:rsidR="007D21FA" w:rsidRPr="007D21FA" w:rsidRDefault="007D21FA" w:rsidP="00A710DD">
            <w:pPr>
              <w:spacing w:after="0" w:line="240" w:lineRule="auto"/>
            </w:pPr>
            <w:r w:rsidRPr="007D21FA">
              <w:t>Jesus</w:t>
            </w:r>
          </w:p>
        </w:tc>
      </w:tr>
      <w:tr w:rsidR="007D21FA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rPr>
                <w:spacing w:val="10"/>
              </w:rPr>
              <w:t>c</w:t>
            </w:r>
            <w:r w:rsidRPr="007D21FA">
              <w:t>.</w:t>
            </w:r>
          </w:p>
        </w:tc>
        <w:tc>
          <w:tcPr>
            <w:tcW w:w="9108" w:type="dxa"/>
          </w:tcPr>
          <w:p w:rsidR="007D21FA" w:rsidRPr="007D21FA" w:rsidRDefault="007D21FA" w:rsidP="00A710DD">
            <w:pPr>
              <w:spacing w:after="0" w:line="240" w:lineRule="auto"/>
            </w:pPr>
            <w:r w:rsidRPr="007D21FA">
              <w:t>Religious freedom</w:t>
            </w:r>
          </w:p>
        </w:tc>
      </w:tr>
      <w:tr w:rsidR="007D21FA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t>d.</w:t>
            </w:r>
          </w:p>
        </w:tc>
        <w:tc>
          <w:tcPr>
            <w:tcW w:w="9108" w:type="dxa"/>
          </w:tcPr>
          <w:p w:rsidR="007D21FA" w:rsidRPr="007D21FA" w:rsidRDefault="007D21FA" w:rsidP="00A710DD">
            <w:pPr>
              <w:spacing w:after="0" w:line="240" w:lineRule="auto"/>
            </w:pPr>
            <w:r w:rsidRPr="007D21FA">
              <w:t xml:space="preserve">None of these </w:t>
            </w:r>
          </w:p>
        </w:tc>
      </w:tr>
    </w:tbl>
    <w:p w:rsidR="006A5F09" w:rsidRPr="007D21FA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7D21F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7D21FA" w:rsidRDefault="00F16BF4" w:rsidP="0016214E">
            <w:pPr>
              <w:spacing w:after="0" w:line="240" w:lineRule="auto"/>
            </w:pPr>
            <w:r w:rsidRPr="007D21FA">
              <w:t>9</w:t>
            </w:r>
            <w:r w:rsidR="00993FE6" w:rsidRPr="007D21FA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7D21FA" w:rsidRDefault="00B241B9" w:rsidP="0074168C">
            <w:pPr>
              <w:spacing w:after="0" w:line="240" w:lineRule="auto"/>
            </w:pPr>
            <w:r w:rsidRPr="007D21FA">
              <w:t>What characterized the Little Horn power</w:t>
            </w:r>
            <w:r w:rsidR="005F5A0B">
              <w:t xml:space="preserve"> </w:t>
            </w:r>
            <w:r w:rsidR="005F5A0B">
              <w:rPr>
                <w:u w:val="single"/>
              </w:rPr>
              <w:t>____</w:t>
            </w:r>
            <w:proofErr w:type="gramStart"/>
            <w:r w:rsidR="005F5A0B">
              <w:rPr>
                <w:u w:val="single"/>
              </w:rPr>
              <w:t>_</w:t>
            </w:r>
            <w:r w:rsidR="007213CE">
              <w:t xml:space="preserve"> </w:t>
            </w:r>
            <w:r w:rsidR="005F5A0B">
              <w:t>.</w:t>
            </w:r>
            <w:proofErr w:type="gramEnd"/>
            <w:r w:rsidR="005F5A0B">
              <w:t xml:space="preserve"> </w:t>
            </w:r>
            <w:r w:rsidR="000D5C84" w:rsidRPr="007D21FA">
              <w:t xml:space="preserve"> </w:t>
            </w:r>
            <w:r w:rsidR="007213CE">
              <w:t xml:space="preserve">  </w:t>
            </w:r>
          </w:p>
        </w:tc>
      </w:tr>
      <w:tr w:rsidR="007D21FA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7D21FA" w:rsidRPr="007D21FA" w:rsidRDefault="007D21FA" w:rsidP="0016214E">
            <w:pPr>
              <w:spacing w:after="0" w:line="240" w:lineRule="auto"/>
            </w:pPr>
            <w:r w:rsidRPr="007D21FA">
              <w:t>Tries to change times and laws</w:t>
            </w:r>
          </w:p>
        </w:tc>
      </w:tr>
      <w:tr w:rsidR="007D21FA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t>b.</w:t>
            </w:r>
          </w:p>
        </w:tc>
        <w:tc>
          <w:tcPr>
            <w:tcW w:w="9108" w:type="dxa"/>
          </w:tcPr>
          <w:p w:rsidR="007D21FA" w:rsidRPr="007D21FA" w:rsidRDefault="007D21FA" w:rsidP="0016214E">
            <w:pPr>
              <w:spacing w:after="0" w:line="240" w:lineRule="auto"/>
            </w:pPr>
            <w:r w:rsidRPr="007D21FA">
              <w:t>Oppresses the saints</w:t>
            </w:r>
          </w:p>
        </w:tc>
      </w:tr>
      <w:tr w:rsidR="007D21FA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rPr>
                <w:spacing w:val="10"/>
              </w:rPr>
              <w:t>c</w:t>
            </w:r>
            <w:r w:rsidRPr="007D21FA">
              <w:t>.</w:t>
            </w:r>
          </w:p>
        </w:tc>
        <w:tc>
          <w:tcPr>
            <w:tcW w:w="9108" w:type="dxa"/>
          </w:tcPr>
          <w:p w:rsidR="007D21FA" w:rsidRPr="007D21FA" w:rsidRDefault="007D21FA" w:rsidP="0016214E">
            <w:pPr>
              <w:spacing w:after="0" w:line="240" w:lineRule="auto"/>
            </w:pPr>
            <w:r w:rsidRPr="007D21FA">
              <w:t>Speaks boastfully</w:t>
            </w:r>
          </w:p>
        </w:tc>
      </w:tr>
      <w:tr w:rsidR="007D21FA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t>d.</w:t>
            </w:r>
          </w:p>
        </w:tc>
        <w:tc>
          <w:tcPr>
            <w:tcW w:w="9108" w:type="dxa"/>
          </w:tcPr>
          <w:p w:rsidR="007D21FA" w:rsidRPr="007D21FA" w:rsidRDefault="007D21FA" w:rsidP="0016214E">
            <w:pPr>
              <w:spacing w:after="0" w:line="240" w:lineRule="auto"/>
            </w:pPr>
            <w:r w:rsidRPr="007D21FA">
              <w:t>All of these</w:t>
            </w:r>
          </w:p>
        </w:tc>
      </w:tr>
    </w:tbl>
    <w:p w:rsidR="00993FE6" w:rsidRPr="007D21FA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7D21FA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7D21FA" w:rsidRDefault="00993FE6" w:rsidP="0016214E">
            <w:pPr>
              <w:spacing w:after="0" w:line="240" w:lineRule="auto"/>
            </w:pPr>
            <w:r w:rsidRPr="007D21FA">
              <w:t>1</w:t>
            </w:r>
            <w:r w:rsidR="00F16BF4" w:rsidRPr="007D21FA">
              <w:t>0</w:t>
            </w:r>
            <w:r w:rsidRPr="007D21FA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7D21FA" w:rsidRDefault="00C843D3" w:rsidP="0074168C">
            <w:pPr>
              <w:spacing w:after="0" w:line="240" w:lineRule="auto"/>
            </w:pPr>
            <w:r w:rsidRPr="007D21FA">
              <w:t>What was the first angel’s message?</w:t>
            </w:r>
            <w:r w:rsidR="007213CE">
              <w:t xml:space="preserve"> </w:t>
            </w:r>
            <w:r w:rsidRPr="007D21FA">
              <w:t xml:space="preserve">  </w:t>
            </w:r>
          </w:p>
        </w:tc>
      </w:tr>
      <w:tr w:rsidR="007D21FA" w:rsidRPr="007D21FA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7D21FA" w:rsidRPr="007D21FA" w:rsidRDefault="007D21FA" w:rsidP="0016214E">
            <w:pPr>
              <w:spacing w:after="0" w:line="240" w:lineRule="auto"/>
            </w:pPr>
            <w:r w:rsidRPr="007D21FA">
              <w:t>Fear God and give Him glory</w:t>
            </w:r>
          </w:p>
        </w:tc>
      </w:tr>
      <w:tr w:rsidR="007D21FA" w:rsidRPr="007D21FA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t>b.</w:t>
            </w:r>
          </w:p>
        </w:tc>
        <w:tc>
          <w:tcPr>
            <w:tcW w:w="9081" w:type="dxa"/>
          </w:tcPr>
          <w:p w:rsidR="007D21FA" w:rsidRPr="007D21FA" w:rsidRDefault="007D21FA" w:rsidP="0016214E">
            <w:pPr>
              <w:spacing w:after="0" w:line="240" w:lineRule="auto"/>
            </w:pPr>
            <w:r w:rsidRPr="007D21FA">
              <w:t>The hour of God’s judgement has come</w:t>
            </w:r>
          </w:p>
        </w:tc>
      </w:tr>
      <w:tr w:rsidR="007D21FA" w:rsidRPr="007D21FA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rPr>
                <w:spacing w:val="10"/>
              </w:rPr>
              <w:t>c</w:t>
            </w:r>
            <w:r w:rsidRPr="007D21FA">
              <w:t>.</w:t>
            </w:r>
          </w:p>
        </w:tc>
        <w:tc>
          <w:tcPr>
            <w:tcW w:w="9081" w:type="dxa"/>
          </w:tcPr>
          <w:p w:rsidR="007D21FA" w:rsidRPr="007D21FA" w:rsidRDefault="007D21FA" w:rsidP="0016214E">
            <w:pPr>
              <w:spacing w:after="0" w:line="240" w:lineRule="auto"/>
            </w:pPr>
            <w:r w:rsidRPr="007D21FA">
              <w:t>Worship Him who made heaven and earth in 6 days</w:t>
            </w:r>
          </w:p>
        </w:tc>
      </w:tr>
      <w:tr w:rsidR="007D21FA" w:rsidRPr="007D21FA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t>d.</w:t>
            </w:r>
          </w:p>
        </w:tc>
        <w:tc>
          <w:tcPr>
            <w:tcW w:w="9081" w:type="dxa"/>
          </w:tcPr>
          <w:p w:rsidR="007D21FA" w:rsidRPr="007D21FA" w:rsidRDefault="007D21FA" w:rsidP="0016214E">
            <w:pPr>
              <w:spacing w:after="0" w:line="240" w:lineRule="auto"/>
            </w:pPr>
            <w:r w:rsidRPr="007D21FA">
              <w:t>All of these</w:t>
            </w:r>
          </w:p>
        </w:tc>
      </w:tr>
    </w:tbl>
    <w:p w:rsidR="00181381" w:rsidRPr="007D21FA" w:rsidRDefault="00181381"/>
    <w:tbl>
      <w:tblPr>
        <w:tblW w:w="0" w:type="auto"/>
        <w:tblLook w:val="04A0" w:firstRow="1" w:lastRow="0" w:firstColumn="1" w:lastColumn="0" w:noHBand="0" w:noVBand="1"/>
      </w:tblPr>
      <w:tblGrid>
        <w:gridCol w:w="1998"/>
        <w:gridCol w:w="4770"/>
      </w:tblGrid>
      <w:tr w:rsidR="00F16BF4" w:rsidRPr="007D21FA" w:rsidTr="0074168C">
        <w:tc>
          <w:tcPr>
            <w:tcW w:w="1998" w:type="dxa"/>
          </w:tcPr>
          <w:p w:rsidR="00F16BF4" w:rsidRPr="007D21FA" w:rsidRDefault="00F16BF4" w:rsidP="0016214E">
            <w:pPr>
              <w:spacing w:after="0" w:line="240" w:lineRule="auto"/>
            </w:pPr>
          </w:p>
        </w:tc>
        <w:tc>
          <w:tcPr>
            <w:tcW w:w="4770" w:type="dxa"/>
          </w:tcPr>
          <w:p w:rsidR="00F16BF4" w:rsidRPr="007D21FA" w:rsidRDefault="00F16BF4" w:rsidP="007213CE">
            <w:pPr>
              <w:spacing w:after="0" w:line="240" w:lineRule="auto"/>
            </w:pPr>
          </w:p>
        </w:tc>
      </w:tr>
    </w:tbl>
    <w:p w:rsidR="00403803" w:rsidRPr="007D21FA" w:rsidRDefault="00403803">
      <w:r w:rsidRPr="007D21FA">
        <w:br/>
      </w:r>
      <w:bookmarkStart w:id="0" w:name="_GoBack"/>
      <w:bookmarkEnd w:id="0"/>
    </w:p>
    <w:sectPr w:rsidR="00403803" w:rsidRPr="007D21FA" w:rsidSect="0074168C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328" w:rsidRDefault="00515328" w:rsidP="0059736B">
      <w:pPr>
        <w:spacing w:after="0" w:line="240" w:lineRule="auto"/>
      </w:pPr>
      <w:r>
        <w:separator/>
      </w:r>
    </w:p>
  </w:endnote>
  <w:endnote w:type="continuationSeparator" w:id="0">
    <w:p w:rsidR="00515328" w:rsidRDefault="00515328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328" w:rsidRDefault="00515328" w:rsidP="0059736B">
      <w:pPr>
        <w:spacing w:after="0" w:line="240" w:lineRule="auto"/>
      </w:pPr>
      <w:r>
        <w:separator/>
      </w:r>
    </w:p>
  </w:footnote>
  <w:footnote w:type="continuationSeparator" w:id="0">
    <w:p w:rsidR="00515328" w:rsidRDefault="00515328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7A11"/>
    <w:rsid w:val="00046577"/>
    <w:rsid w:val="0005508B"/>
    <w:rsid w:val="00077533"/>
    <w:rsid w:val="000D5C84"/>
    <w:rsid w:val="000F0113"/>
    <w:rsid w:val="000F12E0"/>
    <w:rsid w:val="00107460"/>
    <w:rsid w:val="00130230"/>
    <w:rsid w:val="0016214E"/>
    <w:rsid w:val="00174E27"/>
    <w:rsid w:val="00181381"/>
    <w:rsid w:val="001832D0"/>
    <w:rsid w:val="00191674"/>
    <w:rsid w:val="001D3712"/>
    <w:rsid w:val="001F0572"/>
    <w:rsid w:val="001F220B"/>
    <w:rsid w:val="00215B3F"/>
    <w:rsid w:val="00243B7B"/>
    <w:rsid w:val="00250045"/>
    <w:rsid w:val="00261C2E"/>
    <w:rsid w:val="00272A25"/>
    <w:rsid w:val="002B32E0"/>
    <w:rsid w:val="002F1A9D"/>
    <w:rsid w:val="002F6A99"/>
    <w:rsid w:val="00302B64"/>
    <w:rsid w:val="00304235"/>
    <w:rsid w:val="00320FAB"/>
    <w:rsid w:val="003549B5"/>
    <w:rsid w:val="003A2DA5"/>
    <w:rsid w:val="003C002B"/>
    <w:rsid w:val="003E186B"/>
    <w:rsid w:val="003F3355"/>
    <w:rsid w:val="00403803"/>
    <w:rsid w:val="004056B7"/>
    <w:rsid w:val="0044315F"/>
    <w:rsid w:val="004562BD"/>
    <w:rsid w:val="0045720D"/>
    <w:rsid w:val="004716F0"/>
    <w:rsid w:val="00481331"/>
    <w:rsid w:val="00491212"/>
    <w:rsid w:val="004B2472"/>
    <w:rsid w:val="004F08A5"/>
    <w:rsid w:val="004F5426"/>
    <w:rsid w:val="00515328"/>
    <w:rsid w:val="005865A7"/>
    <w:rsid w:val="0059736B"/>
    <w:rsid w:val="005B1641"/>
    <w:rsid w:val="005F2527"/>
    <w:rsid w:val="005F5A0B"/>
    <w:rsid w:val="00614EFA"/>
    <w:rsid w:val="00622D14"/>
    <w:rsid w:val="0063579A"/>
    <w:rsid w:val="0065272A"/>
    <w:rsid w:val="0065281E"/>
    <w:rsid w:val="006623D6"/>
    <w:rsid w:val="00673A30"/>
    <w:rsid w:val="00684CD3"/>
    <w:rsid w:val="006A0A05"/>
    <w:rsid w:val="006A5F09"/>
    <w:rsid w:val="006B3DB9"/>
    <w:rsid w:val="006B55EE"/>
    <w:rsid w:val="006C7DD9"/>
    <w:rsid w:val="006D5D00"/>
    <w:rsid w:val="006E33C9"/>
    <w:rsid w:val="007213CE"/>
    <w:rsid w:val="007233AE"/>
    <w:rsid w:val="00735215"/>
    <w:rsid w:val="00735502"/>
    <w:rsid w:val="0074168C"/>
    <w:rsid w:val="007545F4"/>
    <w:rsid w:val="00760496"/>
    <w:rsid w:val="007B0C0A"/>
    <w:rsid w:val="007C7121"/>
    <w:rsid w:val="007D21FA"/>
    <w:rsid w:val="007E1922"/>
    <w:rsid w:val="00815DCD"/>
    <w:rsid w:val="00821DDF"/>
    <w:rsid w:val="0082250F"/>
    <w:rsid w:val="00825AD5"/>
    <w:rsid w:val="00827B0E"/>
    <w:rsid w:val="00830CA5"/>
    <w:rsid w:val="008413FA"/>
    <w:rsid w:val="0084732E"/>
    <w:rsid w:val="008809D6"/>
    <w:rsid w:val="008927A2"/>
    <w:rsid w:val="00894361"/>
    <w:rsid w:val="008F5A56"/>
    <w:rsid w:val="00910D68"/>
    <w:rsid w:val="00937E7F"/>
    <w:rsid w:val="009567C9"/>
    <w:rsid w:val="00963595"/>
    <w:rsid w:val="00984508"/>
    <w:rsid w:val="00993FE6"/>
    <w:rsid w:val="009941AB"/>
    <w:rsid w:val="00996FFB"/>
    <w:rsid w:val="009B3C7E"/>
    <w:rsid w:val="009D5D69"/>
    <w:rsid w:val="009E5A77"/>
    <w:rsid w:val="009F019C"/>
    <w:rsid w:val="009F66BE"/>
    <w:rsid w:val="009F7AF1"/>
    <w:rsid w:val="00A05C74"/>
    <w:rsid w:val="00A14A83"/>
    <w:rsid w:val="00A22CA3"/>
    <w:rsid w:val="00A326A6"/>
    <w:rsid w:val="00A6004F"/>
    <w:rsid w:val="00A60728"/>
    <w:rsid w:val="00A710DD"/>
    <w:rsid w:val="00A844E4"/>
    <w:rsid w:val="00A932A7"/>
    <w:rsid w:val="00AC4CEA"/>
    <w:rsid w:val="00AE65E2"/>
    <w:rsid w:val="00AF012D"/>
    <w:rsid w:val="00AF5E2A"/>
    <w:rsid w:val="00B06BAC"/>
    <w:rsid w:val="00B241B9"/>
    <w:rsid w:val="00BB5740"/>
    <w:rsid w:val="00BB70D7"/>
    <w:rsid w:val="00BD02A8"/>
    <w:rsid w:val="00BD06EA"/>
    <w:rsid w:val="00BD1A1B"/>
    <w:rsid w:val="00BD3FBF"/>
    <w:rsid w:val="00BE7F34"/>
    <w:rsid w:val="00C54098"/>
    <w:rsid w:val="00C7082C"/>
    <w:rsid w:val="00C843D3"/>
    <w:rsid w:val="00C85D4C"/>
    <w:rsid w:val="00C950B8"/>
    <w:rsid w:val="00CB767E"/>
    <w:rsid w:val="00CC309C"/>
    <w:rsid w:val="00D14724"/>
    <w:rsid w:val="00D51BAC"/>
    <w:rsid w:val="00D611E1"/>
    <w:rsid w:val="00D636D1"/>
    <w:rsid w:val="00D74A41"/>
    <w:rsid w:val="00D761D6"/>
    <w:rsid w:val="00DC354A"/>
    <w:rsid w:val="00DE1091"/>
    <w:rsid w:val="00DE3185"/>
    <w:rsid w:val="00E04683"/>
    <w:rsid w:val="00E11B1F"/>
    <w:rsid w:val="00E17B17"/>
    <w:rsid w:val="00E272E2"/>
    <w:rsid w:val="00E731AE"/>
    <w:rsid w:val="00E938E5"/>
    <w:rsid w:val="00EC03EC"/>
    <w:rsid w:val="00EC6380"/>
    <w:rsid w:val="00ED1209"/>
    <w:rsid w:val="00F06C6B"/>
    <w:rsid w:val="00F16BF4"/>
    <w:rsid w:val="00F34C49"/>
    <w:rsid w:val="00F73FC5"/>
    <w:rsid w:val="00F86F15"/>
    <w:rsid w:val="00F91757"/>
    <w:rsid w:val="00FA35C1"/>
    <w:rsid w:val="00FA734F"/>
    <w:rsid w:val="00FB4659"/>
    <w:rsid w:val="00FD1052"/>
    <w:rsid w:val="00FD3781"/>
    <w:rsid w:val="00FE0333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2</cp:revision>
  <cp:lastPrinted>2015-10-01T19:50:00Z</cp:lastPrinted>
  <dcterms:created xsi:type="dcterms:W3CDTF">2015-10-14T21:22:00Z</dcterms:created>
  <dcterms:modified xsi:type="dcterms:W3CDTF">2015-10-14T21:22:00Z</dcterms:modified>
</cp:coreProperties>
</file>